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DBD0E21" w:rsidR="00762EDD" w:rsidRDefault="00762ED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E60E07" w14:textId="57E27187" w:rsidR="00C64563" w:rsidRDefault="00C6456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231F2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58CAC277" wp14:editId="3D53EE1C">
            <wp:simplePos x="0" y="0"/>
            <wp:positionH relativeFrom="column">
              <wp:posOffset>8959850</wp:posOffset>
            </wp:positionH>
            <wp:positionV relativeFrom="paragraph">
              <wp:posOffset>206375</wp:posOffset>
            </wp:positionV>
            <wp:extent cx="991870" cy="695325"/>
            <wp:effectExtent l="0" t="0" r="0" b="9525"/>
            <wp:wrapNone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3" w14:textId="7BFEAAA9" w:rsidR="00762EDD" w:rsidRDefault="0069651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color w:val="231F20"/>
          <w:sz w:val="36"/>
          <w:szCs w:val="36"/>
        </w:rPr>
        <w:t>Contractor/Visitor Sign in Form</w:t>
      </w:r>
    </w:p>
    <w:p w14:paraId="00000004" w14:textId="77777777" w:rsidR="00762EDD" w:rsidRPr="00C64563" w:rsidRDefault="0069651D">
      <w:pPr>
        <w:pBdr>
          <w:top w:val="nil"/>
          <w:left w:val="nil"/>
          <w:bottom w:val="nil"/>
          <w:right w:val="nil"/>
          <w:between w:val="nil"/>
        </w:pBdr>
        <w:spacing w:before="158" w:line="235" w:lineRule="auto"/>
        <w:ind w:left="142" w:right="3634"/>
        <w:rPr>
          <w:rFonts w:ascii="Arial" w:eastAsia="Arial Narrow" w:hAnsi="Arial" w:cs="Arial"/>
          <w:color w:val="000000"/>
        </w:rPr>
      </w:pPr>
      <w:r w:rsidRPr="00C64563">
        <w:rPr>
          <w:rFonts w:ascii="Arial" w:eastAsia="Arial Narrow" w:hAnsi="Arial" w:cs="Arial"/>
          <w:color w:val="231F20"/>
        </w:rPr>
        <w:t xml:space="preserve">Health and Safety at Work Act 2015 (HSWA) requires that all visitors and contractors have a responsibility to act in a safe and responsible manner, observing the </w:t>
      </w:r>
      <w:r w:rsidRPr="00C64563">
        <w:rPr>
          <w:rFonts w:ascii="Arial" w:eastAsia="Arial Narrow" w:hAnsi="Arial" w:cs="Arial"/>
          <w:color w:val="231F20"/>
        </w:rPr>
        <w:t xml:space="preserve">health and </w:t>
      </w:r>
      <w:r w:rsidRPr="00C64563">
        <w:rPr>
          <w:rFonts w:ascii="Arial" w:eastAsia="Arial Narrow" w:hAnsi="Arial" w:cs="Arial"/>
          <w:color w:val="231F20"/>
        </w:rPr>
        <w:t>safety rules to ensure that no hazards are created to people or property. You are t</w:t>
      </w:r>
      <w:r w:rsidRPr="00C64563">
        <w:rPr>
          <w:rFonts w:ascii="Arial" w:eastAsia="Arial Narrow" w:hAnsi="Arial" w:cs="Arial"/>
          <w:color w:val="231F20"/>
        </w:rPr>
        <w:t>o obey all reasonable instructions and signs whilst on</w:t>
      </w:r>
      <w:r w:rsidRPr="00C64563">
        <w:rPr>
          <w:rFonts w:ascii="Arial" w:eastAsia="Arial Narrow" w:hAnsi="Arial" w:cs="Arial"/>
          <w:color w:val="231F20"/>
        </w:rPr>
        <w:t xml:space="preserve"> site</w:t>
      </w:r>
      <w:r w:rsidRPr="00C64563">
        <w:rPr>
          <w:rFonts w:ascii="Arial" w:eastAsia="Arial Narrow" w:hAnsi="Arial" w:cs="Arial"/>
          <w:color w:val="231F20"/>
        </w:rPr>
        <w:t>.</w:t>
      </w:r>
    </w:p>
    <w:p w14:paraId="00000005" w14:textId="77777777" w:rsidR="00762EDD" w:rsidRPr="00C64563" w:rsidRDefault="00762ED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  <w:color w:val="000000"/>
        </w:rPr>
      </w:pPr>
    </w:p>
    <w:tbl>
      <w:tblPr>
        <w:tblStyle w:val="a"/>
        <w:tblW w:w="15410" w:type="dxa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3187"/>
        <w:gridCol w:w="3232"/>
        <w:gridCol w:w="1630"/>
        <w:gridCol w:w="2209"/>
        <w:gridCol w:w="2209"/>
        <w:gridCol w:w="2943"/>
      </w:tblGrid>
      <w:tr w:rsidR="00762EDD" w14:paraId="008593D3" w14:textId="77777777">
        <w:trPr>
          <w:trHeight w:val="334"/>
        </w:trPr>
        <w:tc>
          <w:tcPr>
            <w:tcW w:w="3187" w:type="dxa"/>
            <w:shd w:val="clear" w:color="auto" w:fill="A6A6A6"/>
          </w:tcPr>
          <w:p w14:paraId="00000006" w14:textId="77777777" w:rsidR="00762EDD" w:rsidRDefault="0069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8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Company name</w:t>
            </w:r>
          </w:p>
        </w:tc>
        <w:tc>
          <w:tcPr>
            <w:tcW w:w="3232" w:type="dxa"/>
            <w:shd w:val="clear" w:color="auto" w:fill="A6A6A6"/>
          </w:tcPr>
          <w:p w14:paraId="00000007" w14:textId="77777777" w:rsidR="00762EDD" w:rsidRDefault="0069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939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Person name</w:t>
            </w:r>
          </w:p>
        </w:tc>
        <w:tc>
          <w:tcPr>
            <w:tcW w:w="1630" w:type="dxa"/>
            <w:shd w:val="clear" w:color="auto" w:fill="A6A6A6"/>
          </w:tcPr>
          <w:p w14:paraId="00000008" w14:textId="77777777" w:rsidR="00762EDD" w:rsidRDefault="0069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555" w:right="546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2209" w:type="dxa"/>
            <w:shd w:val="clear" w:color="auto" w:fill="A6A6A6"/>
          </w:tcPr>
          <w:p w14:paraId="00000009" w14:textId="77777777" w:rsidR="00762EDD" w:rsidRDefault="0069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734" w:right="726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ime in</w:t>
            </w:r>
          </w:p>
        </w:tc>
        <w:tc>
          <w:tcPr>
            <w:tcW w:w="2209" w:type="dxa"/>
            <w:shd w:val="clear" w:color="auto" w:fill="A6A6A6"/>
          </w:tcPr>
          <w:p w14:paraId="0000000A" w14:textId="77777777" w:rsidR="00762EDD" w:rsidRDefault="0069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655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ime out</w:t>
            </w:r>
          </w:p>
        </w:tc>
        <w:tc>
          <w:tcPr>
            <w:tcW w:w="2943" w:type="dxa"/>
            <w:shd w:val="clear" w:color="auto" w:fill="A6A6A6"/>
          </w:tcPr>
          <w:p w14:paraId="0000000B" w14:textId="77777777" w:rsidR="00762EDD" w:rsidRDefault="0069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980" w:right="973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ign out</w:t>
            </w:r>
          </w:p>
        </w:tc>
      </w:tr>
      <w:tr w:rsidR="00762EDD" w14:paraId="1F84B010" w14:textId="77777777">
        <w:trPr>
          <w:trHeight w:val="316"/>
        </w:trPr>
        <w:tc>
          <w:tcPr>
            <w:tcW w:w="3187" w:type="dxa"/>
          </w:tcPr>
          <w:p w14:paraId="0000000C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232" w:type="dxa"/>
          </w:tcPr>
          <w:p w14:paraId="0000000D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0000000E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0F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10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</w:tcPr>
          <w:p w14:paraId="00000011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2EDD" w14:paraId="4063284F" w14:textId="77777777">
        <w:trPr>
          <w:trHeight w:val="316"/>
        </w:trPr>
        <w:tc>
          <w:tcPr>
            <w:tcW w:w="3187" w:type="dxa"/>
          </w:tcPr>
          <w:p w14:paraId="00000012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232" w:type="dxa"/>
          </w:tcPr>
          <w:p w14:paraId="00000013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00000014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15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16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</w:tcPr>
          <w:p w14:paraId="00000017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2EDD" w14:paraId="370E4384" w14:textId="77777777">
        <w:trPr>
          <w:trHeight w:val="316"/>
        </w:trPr>
        <w:tc>
          <w:tcPr>
            <w:tcW w:w="3187" w:type="dxa"/>
          </w:tcPr>
          <w:p w14:paraId="00000018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232" w:type="dxa"/>
          </w:tcPr>
          <w:p w14:paraId="00000019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0000001A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1B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1C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</w:tcPr>
          <w:p w14:paraId="0000001D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2EDD" w14:paraId="3940F4D2" w14:textId="77777777">
        <w:trPr>
          <w:trHeight w:val="316"/>
        </w:trPr>
        <w:tc>
          <w:tcPr>
            <w:tcW w:w="3187" w:type="dxa"/>
          </w:tcPr>
          <w:p w14:paraId="0000001E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232" w:type="dxa"/>
          </w:tcPr>
          <w:p w14:paraId="0000001F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00000020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21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22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</w:tcPr>
          <w:p w14:paraId="00000023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2EDD" w14:paraId="0BFCFC47" w14:textId="77777777">
        <w:trPr>
          <w:trHeight w:val="316"/>
        </w:trPr>
        <w:tc>
          <w:tcPr>
            <w:tcW w:w="3187" w:type="dxa"/>
          </w:tcPr>
          <w:p w14:paraId="00000024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232" w:type="dxa"/>
          </w:tcPr>
          <w:p w14:paraId="00000025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00000026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27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28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</w:tcPr>
          <w:p w14:paraId="00000029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2EDD" w14:paraId="0366D70F" w14:textId="77777777">
        <w:trPr>
          <w:trHeight w:val="332"/>
        </w:trPr>
        <w:tc>
          <w:tcPr>
            <w:tcW w:w="3187" w:type="dxa"/>
          </w:tcPr>
          <w:p w14:paraId="0000002A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232" w:type="dxa"/>
          </w:tcPr>
          <w:p w14:paraId="0000002B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0000002C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2D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2E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</w:tcPr>
          <w:p w14:paraId="0000002F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2EDD" w14:paraId="1B5514D2" w14:textId="77777777">
        <w:trPr>
          <w:trHeight w:val="316"/>
        </w:trPr>
        <w:tc>
          <w:tcPr>
            <w:tcW w:w="3187" w:type="dxa"/>
          </w:tcPr>
          <w:p w14:paraId="00000030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232" w:type="dxa"/>
          </w:tcPr>
          <w:p w14:paraId="00000031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00000032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33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34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</w:tcPr>
          <w:p w14:paraId="00000035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2EDD" w14:paraId="2A0C82E0" w14:textId="77777777">
        <w:trPr>
          <w:trHeight w:val="316"/>
        </w:trPr>
        <w:tc>
          <w:tcPr>
            <w:tcW w:w="3187" w:type="dxa"/>
          </w:tcPr>
          <w:p w14:paraId="00000036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232" w:type="dxa"/>
          </w:tcPr>
          <w:p w14:paraId="00000037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00000038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39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3A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</w:tcPr>
          <w:p w14:paraId="0000003B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2EDD" w14:paraId="3D0582E6" w14:textId="77777777">
        <w:trPr>
          <w:trHeight w:val="316"/>
        </w:trPr>
        <w:tc>
          <w:tcPr>
            <w:tcW w:w="3187" w:type="dxa"/>
          </w:tcPr>
          <w:p w14:paraId="0000003C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232" w:type="dxa"/>
          </w:tcPr>
          <w:p w14:paraId="0000003D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0000003E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3F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40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</w:tcPr>
          <w:p w14:paraId="00000041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2EDD" w14:paraId="177B7BE3" w14:textId="77777777">
        <w:trPr>
          <w:trHeight w:val="316"/>
        </w:trPr>
        <w:tc>
          <w:tcPr>
            <w:tcW w:w="3187" w:type="dxa"/>
          </w:tcPr>
          <w:p w14:paraId="00000042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232" w:type="dxa"/>
          </w:tcPr>
          <w:p w14:paraId="00000043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00000044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45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46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</w:tcPr>
          <w:p w14:paraId="00000047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2EDD" w14:paraId="774C6E21" w14:textId="77777777">
        <w:trPr>
          <w:trHeight w:val="316"/>
        </w:trPr>
        <w:tc>
          <w:tcPr>
            <w:tcW w:w="3187" w:type="dxa"/>
          </w:tcPr>
          <w:p w14:paraId="00000048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232" w:type="dxa"/>
          </w:tcPr>
          <w:p w14:paraId="00000049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0000004A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4B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4C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</w:tcPr>
          <w:p w14:paraId="0000004D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2EDD" w14:paraId="4A29F0CF" w14:textId="77777777">
        <w:trPr>
          <w:trHeight w:val="316"/>
        </w:trPr>
        <w:tc>
          <w:tcPr>
            <w:tcW w:w="3187" w:type="dxa"/>
          </w:tcPr>
          <w:p w14:paraId="0000004E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232" w:type="dxa"/>
          </w:tcPr>
          <w:p w14:paraId="0000004F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00000050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51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52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</w:tcPr>
          <w:p w14:paraId="00000053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2EDD" w14:paraId="460802C0" w14:textId="77777777">
        <w:trPr>
          <w:trHeight w:val="316"/>
        </w:trPr>
        <w:tc>
          <w:tcPr>
            <w:tcW w:w="3187" w:type="dxa"/>
          </w:tcPr>
          <w:p w14:paraId="00000054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232" w:type="dxa"/>
          </w:tcPr>
          <w:p w14:paraId="00000055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00000056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57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58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</w:tcPr>
          <w:p w14:paraId="00000059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2EDD" w14:paraId="3C5E5984" w14:textId="77777777">
        <w:trPr>
          <w:trHeight w:val="316"/>
        </w:trPr>
        <w:tc>
          <w:tcPr>
            <w:tcW w:w="3187" w:type="dxa"/>
          </w:tcPr>
          <w:p w14:paraId="0000005A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232" w:type="dxa"/>
          </w:tcPr>
          <w:p w14:paraId="0000005B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0000005C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5D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5E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</w:tcPr>
          <w:p w14:paraId="0000005F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2EDD" w14:paraId="0A9CE7A9" w14:textId="77777777">
        <w:trPr>
          <w:trHeight w:val="316"/>
        </w:trPr>
        <w:tc>
          <w:tcPr>
            <w:tcW w:w="3187" w:type="dxa"/>
          </w:tcPr>
          <w:p w14:paraId="00000060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232" w:type="dxa"/>
          </w:tcPr>
          <w:p w14:paraId="00000061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00000062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63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64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</w:tcPr>
          <w:p w14:paraId="00000065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2EDD" w14:paraId="406FF58B" w14:textId="77777777">
        <w:trPr>
          <w:trHeight w:val="316"/>
        </w:trPr>
        <w:tc>
          <w:tcPr>
            <w:tcW w:w="3187" w:type="dxa"/>
          </w:tcPr>
          <w:p w14:paraId="00000066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232" w:type="dxa"/>
          </w:tcPr>
          <w:p w14:paraId="00000067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00000068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69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6A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</w:tcPr>
          <w:p w14:paraId="0000006B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2EDD" w14:paraId="222BA359" w14:textId="77777777">
        <w:trPr>
          <w:trHeight w:val="316"/>
        </w:trPr>
        <w:tc>
          <w:tcPr>
            <w:tcW w:w="3187" w:type="dxa"/>
          </w:tcPr>
          <w:p w14:paraId="0000006C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232" w:type="dxa"/>
          </w:tcPr>
          <w:p w14:paraId="0000006D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0000006E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6F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70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</w:tcPr>
          <w:p w14:paraId="00000071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2EDD" w14:paraId="7F265C9A" w14:textId="77777777">
        <w:trPr>
          <w:trHeight w:val="316"/>
        </w:trPr>
        <w:tc>
          <w:tcPr>
            <w:tcW w:w="3187" w:type="dxa"/>
          </w:tcPr>
          <w:p w14:paraId="00000072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232" w:type="dxa"/>
          </w:tcPr>
          <w:p w14:paraId="00000073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00000074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75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</w:tcPr>
          <w:p w14:paraId="00000076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3" w:type="dxa"/>
          </w:tcPr>
          <w:p w14:paraId="00000077" w14:textId="77777777" w:rsidR="00762EDD" w:rsidRDefault="00762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0000078" w14:textId="77777777" w:rsidR="00762EDD" w:rsidRDefault="00762EDD"/>
    <w:sectPr w:rsidR="00762EDD">
      <w:footerReference w:type="default" r:id="rId8"/>
      <w:pgSz w:w="16840" w:h="11910"/>
      <w:pgMar w:top="0" w:right="580" w:bottom="0" w:left="6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E676" w14:textId="77777777" w:rsidR="0069651D" w:rsidRDefault="0069651D" w:rsidP="00C64563">
      <w:r>
        <w:separator/>
      </w:r>
    </w:p>
  </w:endnote>
  <w:endnote w:type="continuationSeparator" w:id="0">
    <w:p w14:paraId="0EA10104" w14:textId="77777777" w:rsidR="0069651D" w:rsidRDefault="0069651D" w:rsidP="00C6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8DFD" w14:textId="77777777" w:rsidR="00C64563" w:rsidRDefault="00C64563">
    <w:pPr>
      <w:pStyle w:val="Footer"/>
      <w:rPr>
        <w:lang w:val="en-NZ"/>
      </w:rPr>
    </w:pPr>
  </w:p>
  <w:p w14:paraId="38A321D7" w14:textId="6AE69F70" w:rsidR="00C64563" w:rsidRPr="00C64563" w:rsidRDefault="00C64563">
    <w:pPr>
      <w:pStyle w:val="Footer"/>
      <w:rPr>
        <w:lang w:val="en-NZ"/>
      </w:rPr>
    </w:pPr>
    <w:r>
      <w:rPr>
        <w:lang w:val="en-NZ"/>
      </w:rPr>
      <w:t>Contractor / Visitor Sign in Form Template to Adapt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FFD0" w14:textId="77777777" w:rsidR="0069651D" w:rsidRDefault="0069651D" w:rsidP="00C64563">
      <w:r>
        <w:separator/>
      </w:r>
    </w:p>
  </w:footnote>
  <w:footnote w:type="continuationSeparator" w:id="0">
    <w:p w14:paraId="31BB04C0" w14:textId="77777777" w:rsidR="0069651D" w:rsidRDefault="0069651D" w:rsidP="00C64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DD"/>
    <w:rsid w:val="0069651D"/>
    <w:rsid w:val="00762EDD"/>
    <w:rsid w:val="00C6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5CC0"/>
  <w15:docId w15:val="{452F35FF-39B1-4176-83F2-DD024A3A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en-US" w:eastAsia="en-N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entury Gothic" w:eastAsia="Century Gothic" w:hAnsi="Century Gothic" w:cs="Century Gothic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45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563"/>
  </w:style>
  <w:style w:type="paragraph" w:styleId="Footer">
    <w:name w:val="footer"/>
    <w:basedOn w:val="Normal"/>
    <w:link w:val="FooterChar"/>
    <w:uiPriority w:val="99"/>
    <w:unhideWhenUsed/>
    <w:rsid w:val="00C645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gyDibQy7BDKw/HuJg4M9m183EA==">AMUW2mVXCKjLdq8J2YUS2RsrIq2xLaBx37zOu/J1fr0ERclBcIlXCRcXQzGPE4psmFD7rrHlh4dQygVZED2yi8fHgAgAGML3WeQxZIEs8Sg5672hh4NnZXw=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Tracy Stockman</cp:lastModifiedBy>
  <cp:revision>2</cp:revision>
  <dcterms:created xsi:type="dcterms:W3CDTF">2020-03-11T17:49:00Z</dcterms:created>
  <dcterms:modified xsi:type="dcterms:W3CDTF">2021-06-09T19:33:00Z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2012-09-13T00:00:00Z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2020-03-11T00:00:00Z</vt:filetime>
  </property>
</Properties>
</file>