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5659" w14:textId="577BB241" w:rsidR="00C65DA7" w:rsidRDefault="00C65DA7">
      <w:pPr>
        <w:rPr>
          <w:b/>
          <w:sz w:val="36"/>
          <w:szCs w:val="36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6310B863" wp14:editId="135805DB">
            <wp:simplePos x="0" y="0"/>
            <wp:positionH relativeFrom="column">
              <wp:posOffset>8994140</wp:posOffset>
            </wp:positionH>
            <wp:positionV relativeFrom="paragraph">
              <wp:posOffset>-137160</wp:posOffset>
            </wp:positionV>
            <wp:extent cx="892123" cy="681355"/>
            <wp:effectExtent l="0" t="0" r="3810" b="444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00" cy="685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CC6FD" w14:textId="77777777" w:rsidR="00C65DA7" w:rsidRDefault="00C65DA7">
      <w:pPr>
        <w:rPr>
          <w:b/>
          <w:sz w:val="36"/>
          <w:szCs w:val="36"/>
        </w:rPr>
      </w:pPr>
    </w:p>
    <w:p w14:paraId="00000001" w14:textId="4439EB18" w:rsidR="00DD0D90" w:rsidRDefault="004B515F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Accident / Incident Register</w:t>
      </w:r>
    </w:p>
    <w:p w14:paraId="00000002" w14:textId="77777777" w:rsidR="00DD0D90" w:rsidRDefault="00DD0D90">
      <w:pPr>
        <w:rPr>
          <w:sz w:val="20"/>
        </w:rPr>
      </w:pPr>
    </w:p>
    <w:tbl>
      <w:tblPr>
        <w:tblStyle w:val="a"/>
        <w:tblW w:w="16018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295"/>
        <w:gridCol w:w="2450"/>
        <w:gridCol w:w="5204"/>
        <w:gridCol w:w="993"/>
        <w:gridCol w:w="850"/>
        <w:gridCol w:w="2284"/>
      </w:tblGrid>
      <w:tr w:rsidR="00DD0D90" w14:paraId="03BA70CB" w14:textId="77777777">
        <w:tc>
          <w:tcPr>
            <w:tcW w:w="2943" w:type="dxa"/>
          </w:tcPr>
          <w:p w14:paraId="00000003" w14:textId="77777777" w:rsidR="00DD0D90" w:rsidRDefault="00DD0D90">
            <w:pPr>
              <w:rPr>
                <w:b/>
                <w:sz w:val="22"/>
                <w:szCs w:val="22"/>
              </w:rPr>
            </w:pPr>
          </w:p>
          <w:p w14:paraId="00000004" w14:textId="77777777" w:rsidR="00DD0D90" w:rsidRDefault="004B51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95" w:type="dxa"/>
          </w:tcPr>
          <w:p w14:paraId="00000005" w14:textId="77777777" w:rsidR="00DD0D90" w:rsidRDefault="00DD0D90">
            <w:pPr>
              <w:jc w:val="center"/>
              <w:rPr>
                <w:b/>
                <w:sz w:val="22"/>
                <w:szCs w:val="22"/>
              </w:rPr>
            </w:pPr>
          </w:p>
          <w:p w14:paraId="00000006" w14:textId="77777777" w:rsidR="00DD0D90" w:rsidRDefault="004B5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and Date</w:t>
            </w:r>
          </w:p>
        </w:tc>
        <w:tc>
          <w:tcPr>
            <w:tcW w:w="2450" w:type="dxa"/>
          </w:tcPr>
          <w:p w14:paraId="00000007" w14:textId="235583B2" w:rsidR="00DD0D90" w:rsidRDefault="00DD0D90">
            <w:pPr>
              <w:jc w:val="center"/>
              <w:rPr>
                <w:b/>
                <w:sz w:val="22"/>
                <w:szCs w:val="22"/>
              </w:rPr>
            </w:pPr>
          </w:p>
          <w:p w14:paraId="00000008" w14:textId="77777777" w:rsidR="00DD0D90" w:rsidRDefault="004B5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Injury</w:t>
            </w:r>
          </w:p>
        </w:tc>
        <w:tc>
          <w:tcPr>
            <w:tcW w:w="5204" w:type="dxa"/>
          </w:tcPr>
          <w:p w14:paraId="00000009" w14:textId="77777777" w:rsidR="00DD0D90" w:rsidRDefault="00DD0D90">
            <w:pPr>
              <w:rPr>
                <w:b/>
                <w:sz w:val="22"/>
                <w:szCs w:val="22"/>
              </w:rPr>
            </w:pPr>
          </w:p>
          <w:p w14:paraId="0000000A" w14:textId="77777777" w:rsidR="00DD0D90" w:rsidRDefault="004B51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and How Accident or Incident Happened</w:t>
            </w:r>
          </w:p>
        </w:tc>
        <w:tc>
          <w:tcPr>
            <w:tcW w:w="1843" w:type="dxa"/>
            <w:gridSpan w:val="2"/>
          </w:tcPr>
          <w:p w14:paraId="0000000B" w14:textId="0387AB9E" w:rsidR="00DD0D90" w:rsidRDefault="00DD0D90">
            <w:pPr>
              <w:jc w:val="center"/>
              <w:rPr>
                <w:b/>
                <w:sz w:val="22"/>
                <w:szCs w:val="22"/>
              </w:rPr>
            </w:pPr>
          </w:p>
          <w:p w14:paraId="0000000C" w14:textId="77777777" w:rsidR="00DD0D90" w:rsidRDefault="004B5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Recorded into Hazard Register</w:t>
            </w:r>
          </w:p>
        </w:tc>
        <w:tc>
          <w:tcPr>
            <w:tcW w:w="2284" w:type="dxa"/>
          </w:tcPr>
          <w:p w14:paraId="0000000E" w14:textId="0FC36EBB" w:rsidR="00DD0D90" w:rsidRDefault="00DD0D90">
            <w:pPr>
              <w:jc w:val="center"/>
              <w:rPr>
                <w:b/>
                <w:sz w:val="22"/>
                <w:szCs w:val="22"/>
              </w:rPr>
            </w:pPr>
          </w:p>
          <w:p w14:paraId="0000000F" w14:textId="77777777" w:rsidR="00DD0D90" w:rsidRDefault="004B5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Recommended changes to Policies or Procedures</w:t>
            </w:r>
          </w:p>
        </w:tc>
      </w:tr>
      <w:tr w:rsidR="00DD0D90" w14:paraId="2285C15D" w14:textId="77777777">
        <w:trPr>
          <w:trHeight w:val="600"/>
        </w:trPr>
        <w:tc>
          <w:tcPr>
            <w:tcW w:w="2943" w:type="dxa"/>
          </w:tcPr>
          <w:p w14:paraId="0000001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1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1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1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1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1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1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1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0057C74F" w14:textId="77777777">
        <w:trPr>
          <w:trHeight w:val="600"/>
        </w:trPr>
        <w:tc>
          <w:tcPr>
            <w:tcW w:w="2943" w:type="dxa"/>
          </w:tcPr>
          <w:p w14:paraId="00000018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19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1A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1B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1C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1D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1E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1F" w14:textId="77777777" w:rsidR="00DD0D90" w:rsidRDefault="00DD0D90">
            <w:pPr>
              <w:jc w:val="center"/>
              <w:rPr>
                <w:sz w:val="20"/>
              </w:rPr>
            </w:pPr>
            <w:bookmarkStart w:id="0" w:name="_heading=h.gjdgxs" w:colFirst="0" w:colLast="0"/>
            <w:bookmarkEnd w:id="0"/>
          </w:p>
        </w:tc>
      </w:tr>
      <w:tr w:rsidR="00DD0D90" w14:paraId="4285CFDB" w14:textId="77777777">
        <w:trPr>
          <w:trHeight w:val="600"/>
        </w:trPr>
        <w:tc>
          <w:tcPr>
            <w:tcW w:w="2943" w:type="dxa"/>
          </w:tcPr>
          <w:p w14:paraId="0000002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2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2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2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2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2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2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2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2283DA35" w14:textId="77777777">
        <w:trPr>
          <w:trHeight w:val="600"/>
        </w:trPr>
        <w:tc>
          <w:tcPr>
            <w:tcW w:w="2943" w:type="dxa"/>
          </w:tcPr>
          <w:p w14:paraId="00000028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29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2A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2B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2C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2D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2E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2F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3756D65B" w14:textId="77777777">
        <w:trPr>
          <w:trHeight w:val="600"/>
        </w:trPr>
        <w:tc>
          <w:tcPr>
            <w:tcW w:w="2943" w:type="dxa"/>
          </w:tcPr>
          <w:p w14:paraId="0000003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3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3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3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3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3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3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3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196A3641" w14:textId="77777777">
        <w:trPr>
          <w:trHeight w:val="600"/>
        </w:trPr>
        <w:tc>
          <w:tcPr>
            <w:tcW w:w="2943" w:type="dxa"/>
          </w:tcPr>
          <w:p w14:paraId="00000038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39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3A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3B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3C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3D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3E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3F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1AB0233F" w14:textId="77777777">
        <w:trPr>
          <w:trHeight w:val="600"/>
        </w:trPr>
        <w:tc>
          <w:tcPr>
            <w:tcW w:w="2943" w:type="dxa"/>
          </w:tcPr>
          <w:p w14:paraId="0000004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4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4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4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4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4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4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4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7244F43C" w14:textId="77777777">
        <w:trPr>
          <w:trHeight w:val="600"/>
        </w:trPr>
        <w:tc>
          <w:tcPr>
            <w:tcW w:w="2943" w:type="dxa"/>
          </w:tcPr>
          <w:p w14:paraId="00000048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49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4A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4B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4C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4D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4E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4F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5A5AA585" w14:textId="77777777">
        <w:trPr>
          <w:trHeight w:val="600"/>
        </w:trPr>
        <w:tc>
          <w:tcPr>
            <w:tcW w:w="2943" w:type="dxa"/>
          </w:tcPr>
          <w:p w14:paraId="0000005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5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5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5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5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5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5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5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628CC5BE" w14:textId="77777777">
        <w:trPr>
          <w:trHeight w:val="600"/>
        </w:trPr>
        <w:tc>
          <w:tcPr>
            <w:tcW w:w="2943" w:type="dxa"/>
          </w:tcPr>
          <w:p w14:paraId="00000058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59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5A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5B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5C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5D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5E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5F" w14:textId="77777777" w:rsidR="00DD0D90" w:rsidRDefault="00DD0D90">
            <w:pPr>
              <w:jc w:val="center"/>
              <w:rPr>
                <w:sz w:val="20"/>
              </w:rPr>
            </w:pPr>
          </w:p>
        </w:tc>
      </w:tr>
      <w:tr w:rsidR="00DD0D90" w14:paraId="4D8AEF7A" w14:textId="77777777">
        <w:trPr>
          <w:trHeight w:val="600"/>
        </w:trPr>
        <w:tc>
          <w:tcPr>
            <w:tcW w:w="2943" w:type="dxa"/>
          </w:tcPr>
          <w:p w14:paraId="00000060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1295" w:type="dxa"/>
          </w:tcPr>
          <w:p w14:paraId="00000061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</w:tcPr>
          <w:p w14:paraId="00000062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5204" w:type="dxa"/>
          </w:tcPr>
          <w:p w14:paraId="00000063" w14:textId="77777777" w:rsidR="00DD0D90" w:rsidRDefault="00DD0D90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0000064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0000065" w14:textId="77777777" w:rsidR="00DD0D90" w:rsidRDefault="00DD0D9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000066" w14:textId="77777777" w:rsidR="00DD0D90" w:rsidRDefault="004B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84" w:type="dxa"/>
          </w:tcPr>
          <w:p w14:paraId="00000067" w14:textId="77777777" w:rsidR="00DD0D90" w:rsidRDefault="00DD0D90">
            <w:pPr>
              <w:jc w:val="center"/>
              <w:rPr>
                <w:sz w:val="20"/>
              </w:rPr>
            </w:pPr>
          </w:p>
        </w:tc>
      </w:tr>
    </w:tbl>
    <w:p w14:paraId="00000068" w14:textId="77777777" w:rsidR="00DD0D90" w:rsidRDefault="00DD0D90">
      <w:pPr>
        <w:rPr>
          <w:sz w:val="20"/>
        </w:rPr>
      </w:pPr>
    </w:p>
    <w:p w14:paraId="00000069" w14:textId="77777777" w:rsidR="00DD0D90" w:rsidRDefault="004B515F">
      <w:pPr>
        <w:rPr>
          <w:sz w:val="18"/>
          <w:szCs w:val="18"/>
        </w:rPr>
      </w:pPr>
      <w:r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 All Serious Harm accidents must also be recorded on “Notice or Record of Accident / Serious Harm” form, and notified to WorkSafe </w:t>
      </w:r>
      <w:hyperlink r:id="rId8">
        <w:r>
          <w:rPr>
            <w:color w:val="0563C1"/>
            <w:sz w:val="18"/>
            <w:szCs w:val="18"/>
            <w:u w:val="single"/>
          </w:rPr>
          <w:t>https://worksafe.govt.nz/notify-worksafe/</w:t>
        </w:r>
      </w:hyperlink>
      <w:r>
        <w:rPr>
          <w:sz w:val="18"/>
          <w:szCs w:val="18"/>
        </w:rPr>
        <w:t xml:space="preserve"> </w:t>
      </w:r>
    </w:p>
    <w:sectPr w:rsidR="00DD0D90">
      <w:footerReference w:type="default" r:id="rId9"/>
      <w:pgSz w:w="16838" w:h="11906"/>
      <w:pgMar w:top="426" w:right="1440" w:bottom="993" w:left="851" w:header="708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5501" w14:textId="77777777" w:rsidR="004B515F" w:rsidRDefault="004B515F">
      <w:r>
        <w:separator/>
      </w:r>
    </w:p>
  </w:endnote>
  <w:endnote w:type="continuationSeparator" w:id="0">
    <w:p w14:paraId="71986D46" w14:textId="77777777" w:rsidR="004B515F" w:rsidRDefault="004B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4638EF60" w:rsidR="00DD0D90" w:rsidRDefault="004B51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2"/>
        <w:szCs w:val="22"/>
      </w:rPr>
    </w:pPr>
    <w:r>
      <w:rPr>
        <w:rFonts w:eastAsia="Arial" w:cs="Arial"/>
        <w:color w:val="000000"/>
        <w:sz w:val="22"/>
        <w:szCs w:val="22"/>
      </w:rPr>
      <w:t xml:space="preserve">Accident / Incident Register </w:t>
    </w:r>
    <w:r w:rsidR="00C65DA7">
      <w:rPr>
        <w:rFonts w:eastAsia="Arial" w:cs="Arial"/>
        <w:color w:val="000000"/>
        <w:sz w:val="22"/>
        <w:szCs w:val="22"/>
      </w:rPr>
      <w:t>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0E8B" w14:textId="77777777" w:rsidR="004B515F" w:rsidRDefault="004B515F">
      <w:r>
        <w:separator/>
      </w:r>
    </w:p>
  </w:footnote>
  <w:footnote w:type="continuationSeparator" w:id="0">
    <w:p w14:paraId="6898290F" w14:textId="77777777" w:rsidR="004B515F" w:rsidRDefault="004B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90"/>
    <w:rsid w:val="004B515F"/>
    <w:rsid w:val="00C65DA7"/>
    <w:rsid w:val="00D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5522"/>
  <w15:docId w15:val="{452F35FF-39B1-4176-83F2-DD024A3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61"/>
    <w:rPr>
      <w:rFonts w:eastAsia="Times New Roman" w:cs="Times New Roman"/>
      <w:szCs w:val="20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7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D2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78"/>
    <w:rPr>
      <w:rFonts w:ascii="Arial" w:eastAsia="Times New Roman" w:hAnsi="Arial" w:cs="Times New Roman"/>
      <w:sz w:val="24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70466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notify-worksa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PESDXQKgp5IWJvKo7DoGu0svg==">AMUW2mULAVABqXL3QHmcYp7h1JsS4P/hu8QCoQoyC9UtcmF8kg7d8PWss2eX9El1mCpau698+sdHnt+ffanKRQKiZd3DE575ngQSzLCQmHlf41AKzHgkUXogUmOxjb8Wz4yWdm33hKJb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Stockman</dc:creator>
  <cp:lastModifiedBy>Tracy Stockman</cp:lastModifiedBy>
  <cp:revision>2</cp:revision>
  <dcterms:created xsi:type="dcterms:W3CDTF">2020-03-11T07:32:00Z</dcterms:created>
  <dcterms:modified xsi:type="dcterms:W3CDTF">2021-06-09T19:31:00Z</dcterms:modified>
</cp:coreProperties>
</file>